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  <w:bookmarkStart w:id="2" w:name="_GoBack"/>
      <w:bookmarkStart w:id="0" w:name="_Hlk179635789"/>
      <w:r>
        <w:rPr>
          <w:rFonts w:hint="eastAsia" w:ascii="宋体" w:hAnsi="宋体" w:eastAsia="宋体" w:cs="宋体"/>
          <w:b/>
          <w:kern w:val="0"/>
          <w:sz w:val="24"/>
        </w:rPr>
        <w:t>附表五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textAlignment w:val="baseline"/>
        <w:rPr>
          <w:rFonts w:hint="eastAsia" w:ascii="宋体" w:hAnsi="宋体" w:eastAsia="宋体" w:cs="宋体"/>
          <w:kern w:val="0"/>
          <w:sz w:val="30"/>
        </w:rPr>
      </w:pPr>
      <w:bookmarkStart w:id="1" w:name="_Hlk535505468"/>
      <w:r>
        <w:rPr>
          <w:rFonts w:hint="eastAsia" w:ascii="宋体" w:hAnsi="宋体" w:eastAsia="宋体" w:cs="宋体"/>
          <w:kern w:val="0"/>
          <w:sz w:val="30"/>
        </w:rPr>
        <w:t>课程对应毕业要求的支撑矩阵</w:t>
      </w:r>
      <w:bookmarkEnd w:id="2"/>
    </w:p>
    <w:tbl>
      <w:tblPr>
        <w:tblStyle w:val="9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restart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毕业要求＼课程体系</w:t>
            </w:r>
          </w:p>
        </w:tc>
        <w:tc>
          <w:tcPr>
            <w:tcW w:w="95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师德规范</w:t>
            </w:r>
          </w:p>
        </w:tc>
        <w:tc>
          <w:tcPr>
            <w:tcW w:w="95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教育情怀</w:t>
            </w:r>
          </w:p>
        </w:tc>
        <w:tc>
          <w:tcPr>
            <w:tcW w:w="1437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学科素养</w:t>
            </w:r>
          </w:p>
        </w:tc>
        <w:tc>
          <w:tcPr>
            <w:tcW w:w="1437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教学能力</w:t>
            </w:r>
          </w:p>
        </w:tc>
        <w:tc>
          <w:tcPr>
            <w:tcW w:w="958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班级指导</w:t>
            </w:r>
          </w:p>
        </w:tc>
        <w:tc>
          <w:tcPr>
            <w:tcW w:w="116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综合育人</w:t>
            </w:r>
          </w:p>
        </w:tc>
        <w:tc>
          <w:tcPr>
            <w:tcW w:w="1037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学会反思</w:t>
            </w:r>
          </w:p>
        </w:tc>
        <w:tc>
          <w:tcPr>
            <w:tcW w:w="1116" w:type="dxa"/>
            <w:gridSpan w:val="2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沟通合作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Merge w:val="continue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理想信念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师德修养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职业认同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关爱学生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学科知识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语言能力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3.3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跨学科素养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教学核心能力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信息化教学技能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4.3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教学研究能力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德育意识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班级管理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育人理念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育人实践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终身学习意识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反思能力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8.1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团队协作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8.2</w:t>
            </w:r>
          </w:p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沟通技能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思想道德修养与法律基础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中国近现代史纲要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毛泽东思想和中国特色社会主义理论体系概论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马克思主义基本原理概论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形势与政策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大学信息技术B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沐浴经典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大学体育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大学生心理健康教育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大学生职业发展与就业指导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创新创业基础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军事理论及军事训练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教育心理学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现代教育技术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规范汉字书写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教师口语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第二外语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综合英语1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英语语音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英语语音实践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英语语法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英语口语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英语视听说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英国文学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美国文学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英汉笔译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汉英笔译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英语写作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英语阅读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学术论文写作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语言学导论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西方文明史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英语演讲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英语辩论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英语课程与教学论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简笔画与英文书写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跨文化交际学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教育见习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教育实习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教育研习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毕业论文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  <w:r>
              <w:rPr>
                <w:rFonts w:hint="eastAsia" w:ascii="宋体" w:hAnsi="宋体" w:eastAsia="宋体" w:cs="宋体"/>
                <w:szCs w:val="21"/>
              </w:rPr>
              <w:t>实习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H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L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25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41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558" w:type="dxa"/>
            <w:shd w:val="clear" w:color="auto" w:fill="auto"/>
          </w:tcPr>
          <w:p>
            <w:pPr>
              <w:adjustRightInd w:val="0"/>
              <w:snapToGrid w:val="0"/>
              <w:spacing w:line="180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</w:tbl>
    <w:p>
      <w:pPr>
        <w:snapToGrid w:val="0"/>
        <w:spacing w:line="400" w:lineRule="exact"/>
        <w:rPr>
          <w:rFonts w:hint="eastAsia" w:ascii="宋体" w:hAnsi="宋体" w:eastAsia="宋体" w:cs="宋体"/>
          <w:b/>
          <w:kern w:val="0"/>
          <w:sz w:val="24"/>
        </w:rPr>
      </w:pPr>
    </w:p>
    <w:bookmarkEnd w:id="1"/>
    <w:p>
      <w:pPr>
        <w:snapToGrid w:val="0"/>
        <w:spacing w:line="400" w:lineRule="exact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说明：</w:t>
      </w:r>
      <w:r>
        <w:rPr>
          <w:rFonts w:hint="eastAsia" w:ascii="宋体" w:hAnsi="宋体" w:eastAsia="宋体" w:cs="宋体"/>
          <w:kern w:val="0"/>
          <w:sz w:val="24"/>
        </w:rPr>
        <w:t>H表示课程或教学环节对毕业要求具有很高支撑，M表示课程或教学环节对毕业要求有中等支撑，L表示课程或教学环节对毕业要求具有一般支撑，空缺表示课程或教学环节对毕业要求支撑度很低或无支撑。</w:t>
      </w:r>
    </w:p>
    <w:p>
      <w:pPr>
        <w:snapToGri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附表6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培养目标、毕业要求对应关系矩阵</w:t>
      </w:r>
    </w:p>
    <w:tbl>
      <w:tblPr>
        <w:tblStyle w:val="9"/>
        <w:tblW w:w="75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4"/>
        <w:gridCol w:w="1292"/>
        <w:gridCol w:w="1293"/>
        <w:gridCol w:w="1293"/>
        <w:gridCol w:w="129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ind w:firstLine="126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培养目标</w:t>
            </w:r>
          </w:p>
          <w:p>
            <w:pPr>
              <w:widowControl/>
              <w:spacing w:line="435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毕业要求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践行师德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学会教学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学会育人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学会发展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毕业要求1师德规范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毕业要求2教育情怀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毕业要求3学科素养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毕业要求4教学能力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毕业要求5班级指导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毕业要求6综合育人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毕业要求7学会反思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pacing w:line="43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毕业要求8沟通合作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√</w:t>
            </w:r>
          </w:p>
        </w:tc>
      </w:tr>
    </w:tbl>
    <w:p>
      <w:pPr>
        <w:widowControl/>
        <w:shd w:val="clear" w:color="auto" w:fill="FFFFFF"/>
        <w:spacing w:line="405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说明：在对应支撑的相应部位标识“√”。</w:t>
      </w:r>
    </w:p>
    <w:p>
      <w:pPr>
        <w:snapToGrid w:val="0"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kern w:val="0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执笔人： 贺一舟  教研室主任： 贺一舟   教学副院长： 张莉  院长：喻建晖</w:t>
      </w:r>
    </w:p>
    <w:bookmarkEnd w:id="0"/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kYTA2NTk0YzVhNGUwYzZhNWQwOGFmYTNiNzYzZDMifQ=="/>
    <w:docVar w:name="KSO_WPS_MARK_KEY" w:val="f72f3348-05bd-48c9-b8ef-0779951f2f3e"/>
  </w:docVars>
  <w:rsids>
    <w:rsidRoot w:val="005C0813"/>
    <w:rsid w:val="00013D76"/>
    <w:rsid w:val="00023D2D"/>
    <w:rsid w:val="000469C2"/>
    <w:rsid w:val="000534D3"/>
    <w:rsid w:val="0006447D"/>
    <w:rsid w:val="00070938"/>
    <w:rsid w:val="00084092"/>
    <w:rsid w:val="000A634B"/>
    <w:rsid w:val="000A73F0"/>
    <w:rsid w:val="000B62E9"/>
    <w:rsid w:val="000E3A34"/>
    <w:rsid w:val="00114C7C"/>
    <w:rsid w:val="001268B0"/>
    <w:rsid w:val="0014768C"/>
    <w:rsid w:val="001876EC"/>
    <w:rsid w:val="00187702"/>
    <w:rsid w:val="00192F9A"/>
    <w:rsid w:val="001A06B0"/>
    <w:rsid w:val="001A3EE1"/>
    <w:rsid w:val="001A5079"/>
    <w:rsid w:val="001B2A0D"/>
    <w:rsid w:val="001C206B"/>
    <w:rsid w:val="001E1C67"/>
    <w:rsid w:val="001E5BB5"/>
    <w:rsid w:val="001F1075"/>
    <w:rsid w:val="001F40D9"/>
    <w:rsid w:val="001F4581"/>
    <w:rsid w:val="00201227"/>
    <w:rsid w:val="002078E7"/>
    <w:rsid w:val="00210D2D"/>
    <w:rsid w:val="0022176B"/>
    <w:rsid w:val="00221AAE"/>
    <w:rsid w:val="00232C36"/>
    <w:rsid w:val="00234C99"/>
    <w:rsid w:val="00276E4A"/>
    <w:rsid w:val="00295E49"/>
    <w:rsid w:val="002B288D"/>
    <w:rsid w:val="002B7B7E"/>
    <w:rsid w:val="002C398A"/>
    <w:rsid w:val="002D50C6"/>
    <w:rsid w:val="003074E8"/>
    <w:rsid w:val="0031624F"/>
    <w:rsid w:val="003200C3"/>
    <w:rsid w:val="0032551F"/>
    <w:rsid w:val="00375153"/>
    <w:rsid w:val="003A4B6F"/>
    <w:rsid w:val="003B0EC9"/>
    <w:rsid w:val="003B6121"/>
    <w:rsid w:val="003E7C4C"/>
    <w:rsid w:val="004040EF"/>
    <w:rsid w:val="00427E66"/>
    <w:rsid w:val="004412FF"/>
    <w:rsid w:val="00443830"/>
    <w:rsid w:val="00447A7D"/>
    <w:rsid w:val="00462744"/>
    <w:rsid w:val="00470ED6"/>
    <w:rsid w:val="004B1F13"/>
    <w:rsid w:val="004B6F5D"/>
    <w:rsid w:val="004D2233"/>
    <w:rsid w:val="004E2996"/>
    <w:rsid w:val="004E6DF8"/>
    <w:rsid w:val="004F4184"/>
    <w:rsid w:val="00517715"/>
    <w:rsid w:val="00532270"/>
    <w:rsid w:val="00541914"/>
    <w:rsid w:val="00563ADD"/>
    <w:rsid w:val="00585720"/>
    <w:rsid w:val="005A4AD7"/>
    <w:rsid w:val="005C0813"/>
    <w:rsid w:val="005C0DC8"/>
    <w:rsid w:val="005C1720"/>
    <w:rsid w:val="005D4F38"/>
    <w:rsid w:val="005E25B6"/>
    <w:rsid w:val="005F02B8"/>
    <w:rsid w:val="005F5338"/>
    <w:rsid w:val="0063035C"/>
    <w:rsid w:val="00645251"/>
    <w:rsid w:val="00655A3F"/>
    <w:rsid w:val="00663674"/>
    <w:rsid w:val="00664BD6"/>
    <w:rsid w:val="00671B52"/>
    <w:rsid w:val="006774DE"/>
    <w:rsid w:val="006B4129"/>
    <w:rsid w:val="006B6C03"/>
    <w:rsid w:val="006D405D"/>
    <w:rsid w:val="006F2A54"/>
    <w:rsid w:val="007058E3"/>
    <w:rsid w:val="007620D8"/>
    <w:rsid w:val="007737A3"/>
    <w:rsid w:val="007818E4"/>
    <w:rsid w:val="00784D7A"/>
    <w:rsid w:val="00787682"/>
    <w:rsid w:val="0078795D"/>
    <w:rsid w:val="00795E8C"/>
    <w:rsid w:val="007A17BC"/>
    <w:rsid w:val="007A32D0"/>
    <w:rsid w:val="007B571E"/>
    <w:rsid w:val="007D424E"/>
    <w:rsid w:val="007F4912"/>
    <w:rsid w:val="00814438"/>
    <w:rsid w:val="008467D9"/>
    <w:rsid w:val="0085142A"/>
    <w:rsid w:val="0087650F"/>
    <w:rsid w:val="00885558"/>
    <w:rsid w:val="00887856"/>
    <w:rsid w:val="008934E9"/>
    <w:rsid w:val="008A21BA"/>
    <w:rsid w:val="008A57E4"/>
    <w:rsid w:val="008D0C65"/>
    <w:rsid w:val="008D13D7"/>
    <w:rsid w:val="0092258B"/>
    <w:rsid w:val="0092289C"/>
    <w:rsid w:val="00941D61"/>
    <w:rsid w:val="009824B9"/>
    <w:rsid w:val="009F5760"/>
    <w:rsid w:val="00A1342E"/>
    <w:rsid w:val="00A149C6"/>
    <w:rsid w:val="00A2205A"/>
    <w:rsid w:val="00A30DAA"/>
    <w:rsid w:val="00A4678B"/>
    <w:rsid w:val="00A727E0"/>
    <w:rsid w:val="00A828C6"/>
    <w:rsid w:val="00A977A3"/>
    <w:rsid w:val="00AC4078"/>
    <w:rsid w:val="00AE02FB"/>
    <w:rsid w:val="00AE14DD"/>
    <w:rsid w:val="00AE51B8"/>
    <w:rsid w:val="00AF1845"/>
    <w:rsid w:val="00B35009"/>
    <w:rsid w:val="00B357AC"/>
    <w:rsid w:val="00B37217"/>
    <w:rsid w:val="00B62512"/>
    <w:rsid w:val="00B76F39"/>
    <w:rsid w:val="00B77128"/>
    <w:rsid w:val="00B8143D"/>
    <w:rsid w:val="00B95996"/>
    <w:rsid w:val="00C01B10"/>
    <w:rsid w:val="00C112E0"/>
    <w:rsid w:val="00C26551"/>
    <w:rsid w:val="00C96EB6"/>
    <w:rsid w:val="00CA0CE1"/>
    <w:rsid w:val="00CC7457"/>
    <w:rsid w:val="00D06F9C"/>
    <w:rsid w:val="00D11C54"/>
    <w:rsid w:val="00D120D5"/>
    <w:rsid w:val="00D126D2"/>
    <w:rsid w:val="00D307D2"/>
    <w:rsid w:val="00D40AFB"/>
    <w:rsid w:val="00D4711B"/>
    <w:rsid w:val="00D57685"/>
    <w:rsid w:val="00DC0D2C"/>
    <w:rsid w:val="00E71E65"/>
    <w:rsid w:val="00E83E68"/>
    <w:rsid w:val="00EC20AB"/>
    <w:rsid w:val="00F229E4"/>
    <w:rsid w:val="00F65327"/>
    <w:rsid w:val="00F73CBC"/>
    <w:rsid w:val="00F836AB"/>
    <w:rsid w:val="00F83BF7"/>
    <w:rsid w:val="00FA1FD6"/>
    <w:rsid w:val="00FB28B3"/>
    <w:rsid w:val="00FC265A"/>
    <w:rsid w:val="00FE298F"/>
    <w:rsid w:val="00FF7DA4"/>
    <w:rsid w:val="172E70AC"/>
    <w:rsid w:val="3BE6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</w:style>
  <w:style w:type="paragraph" w:styleId="4">
    <w:name w:val="Body Text Indent"/>
    <w:basedOn w:val="1"/>
    <w:link w:val="24"/>
    <w:uiPriority w:val="0"/>
    <w:pPr>
      <w:ind w:firstLine="420" w:firstLineChars="200"/>
    </w:pPr>
  </w:style>
  <w:style w:type="paragraph" w:styleId="5">
    <w:name w:val="Plain Text"/>
    <w:basedOn w:val="1"/>
    <w:link w:val="17"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rFonts w:hint="default" w:ascii="Arial" w:hAnsi="Arial"/>
      <w:color w:val="5A5A5A"/>
      <w:u w:val="non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眉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7">
    <w:name w:val="纯文本 字符1"/>
    <w:link w:val="5"/>
    <w:uiPriority w:val="0"/>
    <w:rPr>
      <w:rFonts w:ascii="宋体" w:hAnsi="Courier New" w:eastAsia="宋体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正文文本 字符"/>
    <w:basedOn w:val="11"/>
    <w:link w:val="3"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Char"/>
    <w:basedOn w:val="1"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21">
    <w:name w:val="批注文字 字符"/>
    <w:basedOn w:val="11"/>
    <w:link w:val="2"/>
    <w:uiPriority w:val="0"/>
    <w:rPr>
      <w:rFonts w:ascii="Times New Roman" w:hAnsi="Times New Roman" w:eastAsia="宋体" w:cs="Times New Roman"/>
      <w:szCs w:val="20"/>
    </w:rPr>
  </w:style>
  <w:style w:type="paragraph" w:customStyle="1" w:styleId="22">
    <w:name w:val="样式 纯文本普通文字 + (符号) 宋体 小四 行距: 固定值 23 磅"/>
    <w:basedOn w:val="5"/>
    <w:qFormat/>
    <w:uiPriority w:val="0"/>
    <w:pPr>
      <w:spacing w:line="460" w:lineRule="exact"/>
      <w:ind w:firstLine="200" w:firstLineChars="200"/>
    </w:pPr>
    <w:rPr>
      <w:rFonts w:hAnsi="宋体"/>
      <w:sz w:val="24"/>
    </w:rPr>
  </w:style>
  <w:style w:type="character" w:customStyle="1" w:styleId="23">
    <w:name w:val="纯文本 字符"/>
    <w:basedOn w:val="11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24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8016</Words>
  <Characters>10124</Characters>
  <Lines>99</Lines>
  <Paragraphs>28</Paragraphs>
  <TotalTime>1749</TotalTime>
  <ScaleCrop>false</ScaleCrop>
  <LinksUpToDate>false</LinksUpToDate>
  <CharactersWithSpaces>10252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2024-01-23T07:01:00Z</dcterms:created>
  <dc:creator>一舟 贺</dc:creator>
  <cp:lastModifiedBy>雷伟</cp:lastModifiedBy>
  <dcterms:modified xsi:type="dcterms:W3CDTF">2024-12-18T05:32:20Z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6F748D643776457D8D9B0342C08C1903</vt:lpwstr>
  </property>
</Properties>
</file>